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6" w:rsidRDefault="00634CB6" w:rsidP="00634CB6">
      <w:pPr>
        <w:jc w:val="center"/>
        <w:rPr>
          <w:rFonts w:ascii="华文中宋" w:eastAsia="华文中宋" w:hAnsi="华文中宋"/>
          <w:b/>
          <w:color w:val="FF0000"/>
          <w:sz w:val="32"/>
          <w:szCs w:val="32"/>
        </w:rPr>
      </w:pPr>
      <w:r w:rsidRPr="00BF78BB">
        <w:rPr>
          <w:rFonts w:ascii="华文中宋" w:eastAsia="华文中宋" w:hAnsi="华文中宋" w:hint="eastAsia"/>
          <w:b/>
          <w:color w:val="FF0000"/>
          <w:sz w:val="32"/>
          <w:szCs w:val="32"/>
        </w:rPr>
        <w:t>“</w:t>
      </w:r>
      <w:r w:rsidRPr="00BF78BB">
        <w:rPr>
          <w:rFonts w:ascii="华文中宋" w:eastAsia="华文中宋" w:hAnsi="华文中宋"/>
          <w:b/>
          <w:color w:val="FF0000"/>
          <w:sz w:val="32"/>
          <w:szCs w:val="32"/>
        </w:rPr>
        <w:t>201</w:t>
      </w:r>
      <w:r w:rsidRPr="00BF78BB">
        <w:rPr>
          <w:rFonts w:ascii="华文中宋" w:eastAsia="华文中宋" w:hAnsi="华文中宋" w:hint="eastAsia"/>
          <w:b/>
          <w:color w:val="FF0000"/>
          <w:sz w:val="32"/>
          <w:szCs w:val="32"/>
        </w:rPr>
        <w:t>7年上海市优秀建筑装饰设计与施工企业”入围名单</w:t>
      </w:r>
    </w:p>
    <w:p w:rsidR="00EB2347" w:rsidRPr="00EB2347" w:rsidRDefault="00EB2347" w:rsidP="00634CB6">
      <w:pPr>
        <w:jc w:val="center"/>
        <w:rPr>
          <w:rFonts w:ascii="华文中宋" w:eastAsia="华文中宋" w:hAnsi="华文中宋"/>
          <w:sz w:val="26"/>
          <w:szCs w:val="32"/>
        </w:rPr>
      </w:pPr>
      <w:r w:rsidRPr="00EB2347">
        <w:rPr>
          <w:rFonts w:ascii="华文中宋" w:eastAsia="华文中宋" w:hAnsi="华文中宋" w:hint="eastAsia"/>
          <w:sz w:val="26"/>
          <w:szCs w:val="32"/>
        </w:rPr>
        <w:t>（</w:t>
      </w:r>
      <w:r w:rsidR="00AB1861" w:rsidRPr="00AB1861">
        <w:rPr>
          <w:rFonts w:ascii="华文中宋" w:eastAsia="华文中宋" w:hAnsi="华文中宋" w:hint="eastAsia"/>
          <w:sz w:val="26"/>
          <w:szCs w:val="32"/>
        </w:rPr>
        <w:t>按企业名称笔画排序，下同</w:t>
      </w:r>
      <w:r w:rsidRPr="00EB2347">
        <w:rPr>
          <w:rFonts w:ascii="华文中宋" w:eastAsia="华文中宋" w:hAnsi="华文中宋" w:hint="eastAsia"/>
          <w:sz w:val="26"/>
          <w:szCs w:val="32"/>
        </w:rPr>
        <w:t>）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中建东方装饰有限公司</w:t>
      </w:r>
      <w:r w:rsidRPr="00424E47">
        <w:rPr>
          <w:rFonts w:hint="eastAsia"/>
          <w:sz w:val="23"/>
        </w:rPr>
        <w:t xml:space="preserve"> 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上海现代建筑装饰环境设计研究院有限公司</w:t>
      </w:r>
      <w:r w:rsidRPr="00424E47">
        <w:rPr>
          <w:rFonts w:hint="eastAsia"/>
          <w:sz w:val="23"/>
        </w:rPr>
        <w:t xml:space="preserve"> 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上海市建筑装饰工程集团有限公司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上海美术设计有限公司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上海海志建设工程有限公司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上海海直建设工程有限公司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上海景泰建设股份有限公司</w:t>
      </w:r>
    </w:p>
    <w:p w:rsidR="00634CB6" w:rsidRPr="00BF78BB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上海新丽装饰工程有限公司</w:t>
      </w:r>
      <w:r w:rsidR="00634CB6" w:rsidRPr="00BF78BB">
        <w:rPr>
          <w:rFonts w:hint="eastAsia"/>
          <w:sz w:val="23"/>
        </w:rPr>
        <w:t xml:space="preserve"> </w:t>
      </w:r>
    </w:p>
    <w:p w:rsidR="00634CB6" w:rsidRPr="00BF78BB" w:rsidRDefault="00634CB6" w:rsidP="00634CB6">
      <w:pPr>
        <w:jc w:val="center"/>
        <w:rPr>
          <w:rFonts w:ascii="华文中宋" w:eastAsia="华文中宋" w:hAnsi="华文中宋"/>
          <w:b/>
          <w:color w:val="FF0000"/>
          <w:sz w:val="32"/>
          <w:szCs w:val="32"/>
        </w:rPr>
      </w:pPr>
      <w:r w:rsidRPr="00BF78BB">
        <w:rPr>
          <w:rFonts w:ascii="华文中宋" w:eastAsia="华文中宋" w:hAnsi="华文中宋" w:hint="eastAsia"/>
          <w:b/>
          <w:color w:val="FF0000"/>
          <w:sz w:val="32"/>
          <w:szCs w:val="32"/>
        </w:rPr>
        <w:t>“</w:t>
      </w:r>
      <w:r w:rsidRPr="00BF78BB">
        <w:rPr>
          <w:rFonts w:ascii="华文中宋" w:eastAsia="华文中宋" w:hAnsi="华文中宋"/>
          <w:b/>
          <w:color w:val="FF0000"/>
          <w:sz w:val="32"/>
          <w:szCs w:val="32"/>
        </w:rPr>
        <w:t>201</w:t>
      </w:r>
      <w:r w:rsidRPr="00BF78BB">
        <w:rPr>
          <w:rFonts w:ascii="华文中宋" w:eastAsia="华文中宋" w:hAnsi="华文中宋" w:hint="eastAsia"/>
          <w:b/>
          <w:color w:val="FF0000"/>
          <w:sz w:val="32"/>
          <w:szCs w:val="32"/>
        </w:rPr>
        <w:t>7年上海市优秀建筑装饰施工企业”入围名单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上海大华装饰工程有限公司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中国建筑装饰集团有限公司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中建八局装饰工程有限公司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上海世家装饰实业</w:t>
      </w:r>
      <w:r w:rsidR="006D3649">
        <w:rPr>
          <w:rFonts w:hint="eastAsia"/>
          <w:sz w:val="23"/>
        </w:rPr>
        <w:t>股份</w:t>
      </w:r>
      <w:r w:rsidRPr="00424E47">
        <w:rPr>
          <w:rFonts w:hint="eastAsia"/>
          <w:sz w:val="23"/>
        </w:rPr>
        <w:t>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上海东昌建筑装饰工程有限公司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华</w:t>
      </w:r>
      <w:proofErr w:type="gramStart"/>
      <w:r w:rsidRPr="00424E47">
        <w:rPr>
          <w:rFonts w:hint="eastAsia"/>
          <w:sz w:val="23"/>
        </w:rPr>
        <w:t>鼎建筑</w:t>
      </w:r>
      <w:proofErr w:type="gramEnd"/>
      <w:r w:rsidRPr="00424E47">
        <w:rPr>
          <w:rFonts w:hint="eastAsia"/>
          <w:sz w:val="23"/>
        </w:rPr>
        <w:t>装饰工程有限公司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上海住总集团建设发展有限公司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上海罗顿装饰工程有限公司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上海金茂建筑装饰有限公司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上海秋元华林建设集团有限公司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上海室内装饰（集团）有限公司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上海海</w:t>
      </w:r>
      <w:proofErr w:type="gramStart"/>
      <w:r w:rsidRPr="00424E47">
        <w:rPr>
          <w:rFonts w:hint="eastAsia"/>
          <w:sz w:val="23"/>
        </w:rPr>
        <w:t>怡</w:t>
      </w:r>
      <w:proofErr w:type="gramEnd"/>
      <w:r w:rsidRPr="00424E47">
        <w:rPr>
          <w:rFonts w:hint="eastAsia"/>
          <w:sz w:val="23"/>
        </w:rPr>
        <w:t>建设（集团）有限公司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上海康业建筑装饰工程有限公司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上海蓝天房屋装饰工程有限公司</w:t>
      </w:r>
    </w:p>
    <w:p w:rsidR="002E778C" w:rsidRPr="00BF78BB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上海新都装饰工程有限公司</w:t>
      </w:r>
    </w:p>
    <w:p w:rsidR="00634CB6" w:rsidRPr="00BF78BB" w:rsidRDefault="00634CB6" w:rsidP="00634CB6">
      <w:pPr>
        <w:jc w:val="center"/>
        <w:rPr>
          <w:rFonts w:ascii="华文中宋" w:eastAsia="华文中宋" w:hAnsi="华文中宋"/>
          <w:b/>
          <w:color w:val="FF0000"/>
          <w:sz w:val="32"/>
          <w:szCs w:val="32"/>
        </w:rPr>
      </w:pPr>
      <w:r w:rsidRPr="00BF78BB">
        <w:rPr>
          <w:rFonts w:ascii="华文中宋" w:eastAsia="华文中宋" w:hAnsi="华文中宋" w:hint="eastAsia"/>
          <w:b/>
          <w:color w:val="FF0000"/>
          <w:sz w:val="32"/>
          <w:szCs w:val="32"/>
        </w:rPr>
        <w:t>“</w:t>
      </w:r>
      <w:r w:rsidRPr="00BF78BB">
        <w:rPr>
          <w:rFonts w:ascii="华文中宋" w:eastAsia="华文中宋" w:hAnsi="华文中宋"/>
          <w:b/>
          <w:color w:val="FF0000"/>
          <w:sz w:val="32"/>
          <w:szCs w:val="32"/>
        </w:rPr>
        <w:t>201</w:t>
      </w:r>
      <w:r w:rsidRPr="00BF78BB">
        <w:rPr>
          <w:rFonts w:ascii="华文中宋" w:eastAsia="华文中宋" w:hAnsi="华文中宋" w:hint="eastAsia"/>
          <w:b/>
          <w:color w:val="FF0000"/>
          <w:sz w:val="32"/>
          <w:szCs w:val="32"/>
        </w:rPr>
        <w:t>7年上海市优秀建筑幕墙设计与施工企业”入围名单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上海市建筑装饰工程集团有限公司</w:t>
      </w:r>
    </w:p>
    <w:p w:rsidR="00424E47" w:rsidRPr="00424E47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</w:t>
      </w:r>
      <w:proofErr w:type="gramStart"/>
      <w:r w:rsidRPr="00424E47">
        <w:rPr>
          <w:rFonts w:hint="eastAsia"/>
          <w:sz w:val="23"/>
        </w:rPr>
        <w:t>玻</w:t>
      </w:r>
      <w:proofErr w:type="gramEnd"/>
      <w:r w:rsidRPr="00424E47">
        <w:rPr>
          <w:rFonts w:hint="eastAsia"/>
          <w:sz w:val="23"/>
        </w:rPr>
        <w:t>机智能幕墙股份有限公司</w:t>
      </w:r>
    </w:p>
    <w:p w:rsidR="002E778C" w:rsidRPr="00BF78BB" w:rsidRDefault="00424E47" w:rsidP="00424E47">
      <w:pPr>
        <w:spacing w:line="360" w:lineRule="exact"/>
        <w:rPr>
          <w:sz w:val="23"/>
        </w:rPr>
      </w:pPr>
      <w:r w:rsidRPr="00424E47">
        <w:rPr>
          <w:rFonts w:hint="eastAsia"/>
          <w:sz w:val="23"/>
        </w:rPr>
        <w:t>上海美特幕墙有限公司</w:t>
      </w:r>
    </w:p>
    <w:p w:rsidR="00634CB6" w:rsidRPr="00BF78BB" w:rsidRDefault="00634CB6" w:rsidP="00634CB6">
      <w:pPr>
        <w:jc w:val="center"/>
        <w:rPr>
          <w:rFonts w:ascii="华文中宋" w:eastAsia="华文中宋" w:hAnsi="华文中宋"/>
          <w:b/>
          <w:color w:val="FF0000"/>
          <w:sz w:val="32"/>
          <w:szCs w:val="32"/>
        </w:rPr>
      </w:pPr>
      <w:r w:rsidRPr="00BF78BB">
        <w:rPr>
          <w:rFonts w:ascii="华文中宋" w:eastAsia="华文中宋" w:hAnsi="华文中宋" w:hint="eastAsia"/>
          <w:b/>
          <w:color w:val="FF0000"/>
          <w:sz w:val="32"/>
          <w:szCs w:val="32"/>
        </w:rPr>
        <w:t>“</w:t>
      </w:r>
      <w:r w:rsidRPr="00BF78BB">
        <w:rPr>
          <w:rFonts w:ascii="华文中宋" w:eastAsia="华文中宋" w:hAnsi="华文中宋"/>
          <w:b/>
          <w:color w:val="FF0000"/>
          <w:sz w:val="32"/>
          <w:szCs w:val="32"/>
        </w:rPr>
        <w:t>201</w:t>
      </w:r>
      <w:r w:rsidRPr="00BF78BB">
        <w:rPr>
          <w:rFonts w:ascii="华文中宋" w:eastAsia="华文中宋" w:hAnsi="华文中宋" w:hint="eastAsia"/>
          <w:b/>
          <w:color w:val="FF0000"/>
          <w:sz w:val="32"/>
          <w:szCs w:val="32"/>
        </w:rPr>
        <w:t>7年上海市优秀建筑幕墙施工企业”入围名单</w:t>
      </w:r>
    </w:p>
    <w:p w:rsidR="00424E47" w:rsidRPr="00424E47" w:rsidRDefault="00424E47" w:rsidP="00424E47">
      <w:pPr>
        <w:jc w:val="left"/>
        <w:rPr>
          <w:sz w:val="23"/>
        </w:rPr>
      </w:pPr>
      <w:proofErr w:type="gramStart"/>
      <w:r w:rsidRPr="00424E47">
        <w:rPr>
          <w:rFonts w:hint="eastAsia"/>
          <w:sz w:val="23"/>
        </w:rPr>
        <w:t>五矿瑞和</w:t>
      </w:r>
      <w:proofErr w:type="gramEnd"/>
      <w:r w:rsidRPr="00424E47">
        <w:rPr>
          <w:rFonts w:hint="eastAsia"/>
          <w:sz w:val="23"/>
        </w:rPr>
        <w:t>（上海）建设有限公司</w:t>
      </w:r>
    </w:p>
    <w:p w:rsidR="00424E47" w:rsidRPr="00424E47" w:rsidRDefault="00424E47" w:rsidP="00424E47">
      <w:pPr>
        <w:jc w:val="left"/>
        <w:rPr>
          <w:sz w:val="23"/>
        </w:rPr>
      </w:pPr>
      <w:r w:rsidRPr="00424E47">
        <w:rPr>
          <w:rFonts w:hint="eastAsia"/>
          <w:sz w:val="23"/>
        </w:rPr>
        <w:t>上海东江建筑装饰工程有限公司</w:t>
      </w:r>
    </w:p>
    <w:p w:rsidR="00424E47" w:rsidRPr="00424E47" w:rsidRDefault="00424E47" w:rsidP="00424E47">
      <w:pPr>
        <w:jc w:val="left"/>
        <w:rPr>
          <w:sz w:val="23"/>
        </w:rPr>
      </w:pPr>
      <w:r w:rsidRPr="00424E47">
        <w:rPr>
          <w:rFonts w:hint="eastAsia"/>
          <w:sz w:val="23"/>
        </w:rPr>
        <w:t>山东雄狮建筑装饰工程有限公司</w:t>
      </w:r>
    </w:p>
    <w:p w:rsidR="00424E47" w:rsidRDefault="00424E47" w:rsidP="00424E47">
      <w:pPr>
        <w:jc w:val="left"/>
        <w:rPr>
          <w:sz w:val="23"/>
        </w:rPr>
      </w:pPr>
      <w:r w:rsidRPr="00424E47">
        <w:rPr>
          <w:rFonts w:hint="eastAsia"/>
          <w:sz w:val="23"/>
        </w:rPr>
        <w:t>上海鹭城建设集团有限公司</w:t>
      </w:r>
    </w:p>
    <w:p w:rsidR="00424E47" w:rsidRDefault="00424E47">
      <w:pPr>
        <w:widowControl/>
        <w:jc w:val="left"/>
        <w:rPr>
          <w:sz w:val="23"/>
        </w:rPr>
      </w:pPr>
      <w:r>
        <w:rPr>
          <w:sz w:val="23"/>
        </w:rPr>
        <w:br w:type="page"/>
      </w:r>
    </w:p>
    <w:p w:rsidR="00634CB6" w:rsidRPr="00BF78BB" w:rsidRDefault="00634CB6" w:rsidP="002E778C">
      <w:pPr>
        <w:jc w:val="center"/>
        <w:rPr>
          <w:rFonts w:ascii="华文中宋" w:eastAsia="华文中宋" w:hAnsi="华文中宋"/>
          <w:b/>
          <w:color w:val="FF0000"/>
          <w:sz w:val="32"/>
          <w:szCs w:val="32"/>
        </w:rPr>
      </w:pPr>
      <w:r w:rsidRPr="00BF78BB">
        <w:rPr>
          <w:rFonts w:ascii="华文中宋" w:eastAsia="华文中宋" w:hAnsi="华文中宋" w:hint="eastAsia"/>
          <w:b/>
          <w:color w:val="FF0000"/>
          <w:sz w:val="32"/>
          <w:szCs w:val="32"/>
        </w:rPr>
        <w:lastRenderedPageBreak/>
        <w:t>“</w:t>
      </w:r>
      <w:r w:rsidRPr="00BF78BB">
        <w:rPr>
          <w:rFonts w:ascii="华文中宋" w:eastAsia="华文中宋" w:hAnsi="华文中宋"/>
          <w:b/>
          <w:color w:val="FF0000"/>
          <w:sz w:val="32"/>
          <w:szCs w:val="32"/>
        </w:rPr>
        <w:t>201</w:t>
      </w:r>
      <w:r w:rsidRPr="00BF78BB">
        <w:rPr>
          <w:rFonts w:ascii="华文中宋" w:eastAsia="华文中宋" w:hAnsi="华文中宋" w:hint="eastAsia"/>
          <w:b/>
          <w:color w:val="FF0000"/>
          <w:sz w:val="32"/>
          <w:szCs w:val="32"/>
        </w:rPr>
        <w:t>7年上海市建筑装饰行业优秀企业家”入围名单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955"/>
        <w:gridCol w:w="1233"/>
      </w:tblGrid>
      <w:tr w:rsidR="002E778C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noWrap/>
            <w:vAlign w:val="center"/>
            <w:hideMark/>
          </w:tcPr>
          <w:p w:rsidR="002E778C" w:rsidRPr="002E778C" w:rsidRDefault="002E778C" w:rsidP="002E77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77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2E778C" w:rsidRPr="002E778C" w:rsidRDefault="002E778C" w:rsidP="002E77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77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上海大华装饰工程有限公司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苏海宁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五矿瑞和</w:t>
            </w:r>
            <w:proofErr w:type="gramEnd"/>
            <w:r>
              <w:rPr>
                <w:rFonts w:hint="eastAsia"/>
                <w:color w:val="000000"/>
                <w:sz w:val="22"/>
              </w:rPr>
              <w:t>（上海）建设有限公司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许炳良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中国建筑装饰集团有限公司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王文胜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上海世家装饰实业</w:t>
            </w:r>
            <w:r w:rsidR="006D3649">
              <w:rPr>
                <w:rFonts w:hint="eastAsia"/>
                <w:color w:val="000000"/>
                <w:sz w:val="22"/>
              </w:rPr>
              <w:t>股份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单志国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中建东方装饰有限公司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陈明东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上海东江建筑装饰工程有限公司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梁明华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上海东江建筑装饰工程有限公司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杨志平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上海东昌建筑装饰工程有限公司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张万新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</w:t>
            </w:r>
            <w:proofErr w:type="gramStart"/>
            <w:r>
              <w:rPr>
                <w:rFonts w:hint="eastAsia"/>
                <w:color w:val="000000"/>
                <w:sz w:val="22"/>
              </w:rPr>
              <w:t>鼎建筑</w:t>
            </w:r>
            <w:proofErr w:type="gramEnd"/>
            <w:r>
              <w:rPr>
                <w:rFonts w:hint="eastAsia"/>
                <w:color w:val="000000"/>
                <w:sz w:val="22"/>
              </w:rPr>
              <w:t>装饰工程有限公司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谷运宝</w:t>
            </w:r>
            <w:proofErr w:type="gramEnd"/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上海住总集团建设发展有限公司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张敏亮</w:t>
            </w:r>
            <w:proofErr w:type="gramEnd"/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上海现代建筑装饰环境设计研究院有限公司</w:t>
            </w:r>
            <w:r>
              <w:rPr>
                <w:rFonts w:hint="eastAsia"/>
                <w:color w:val="000000"/>
                <w:sz w:val="22"/>
              </w:rPr>
              <w:t xml:space="preserve">       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张淑萍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上海罗顿装饰工程有限公司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proofErr w:type="gramStart"/>
            <w:r>
              <w:rPr>
                <w:rFonts w:hint="eastAsia"/>
                <w:color w:val="000000"/>
                <w:sz w:val="22"/>
              </w:rPr>
              <w:t>羚</w:t>
            </w:r>
            <w:proofErr w:type="gramEnd"/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上海金茂建筑装饰有限公司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张旭东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</w:t>
            </w:r>
            <w:proofErr w:type="gramStart"/>
            <w:r>
              <w:rPr>
                <w:rFonts w:hint="eastAsia"/>
                <w:color w:val="000000"/>
                <w:sz w:val="22"/>
              </w:rPr>
              <w:t>玻</w:t>
            </w:r>
            <w:proofErr w:type="gramEnd"/>
            <w:r>
              <w:rPr>
                <w:rFonts w:hint="eastAsia"/>
                <w:color w:val="000000"/>
                <w:sz w:val="22"/>
              </w:rPr>
              <w:t>机智能幕墙股份有限公司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田学勤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上海秋元华林建设集团有限公司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瞿宝林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上海美术设计有限公司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王海利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上海室内装饰（集团）有限公司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王建林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上海海志建设工程有限公司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洪宝荣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上海海直建设工程有限公司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顾靖晖</w:t>
            </w:r>
            <w:proofErr w:type="gramEnd"/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上海海</w:t>
            </w:r>
            <w:proofErr w:type="gramStart"/>
            <w:r>
              <w:rPr>
                <w:rFonts w:hint="eastAsia"/>
                <w:color w:val="000000"/>
                <w:sz w:val="22"/>
              </w:rPr>
              <w:t>怡</w:t>
            </w:r>
            <w:proofErr w:type="gramEnd"/>
            <w:r>
              <w:rPr>
                <w:rFonts w:hint="eastAsia"/>
                <w:color w:val="000000"/>
                <w:sz w:val="22"/>
              </w:rPr>
              <w:t>建设（集团）有限公司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姚华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上海康业建筑装饰工程有限公司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孙仲夏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山东雄狮建筑装饰工程有限公司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谭太凯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上海景泰建设股份有限公司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李明祥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上海蓝天房屋装饰工程有限公司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厉生荣</w:t>
            </w:r>
            <w:proofErr w:type="gramEnd"/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上海新丽装饰工程有限公司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陈丽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上海新都装饰工程有限公司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陈伟</w:t>
            </w:r>
          </w:p>
        </w:tc>
      </w:tr>
      <w:tr w:rsidR="00424E47" w:rsidRPr="002E778C" w:rsidTr="00424E47">
        <w:trPr>
          <w:trHeight w:hRule="exact" w:val="454"/>
          <w:jc w:val="center"/>
        </w:trPr>
        <w:tc>
          <w:tcPr>
            <w:tcW w:w="6955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上海鹭城建设集团有限公司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24E47" w:rsidRDefault="00424E47" w:rsidP="00424E47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刘德明</w:t>
            </w:r>
          </w:p>
        </w:tc>
      </w:tr>
    </w:tbl>
    <w:p w:rsidR="00634CB6" w:rsidRPr="00634CB6" w:rsidRDefault="00634CB6"/>
    <w:sectPr w:rsidR="00634CB6" w:rsidRPr="00634CB6" w:rsidSect="00BF78BB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9C" w:rsidRDefault="00B01E9C" w:rsidP="00634CB6">
      <w:r>
        <w:separator/>
      </w:r>
    </w:p>
  </w:endnote>
  <w:endnote w:type="continuationSeparator" w:id="0">
    <w:p w:rsidR="00B01E9C" w:rsidRDefault="00B01E9C" w:rsidP="0063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9C" w:rsidRDefault="00B01E9C" w:rsidP="00634CB6">
      <w:r>
        <w:separator/>
      </w:r>
    </w:p>
  </w:footnote>
  <w:footnote w:type="continuationSeparator" w:id="0">
    <w:p w:rsidR="00B01E9C" w:rsidRDefault="00B01E9C" w:rsidP="0063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A1"/>
    <w:rsid w:val="002D6AA1"/>
    <w:rsid w:val="002E778C"/>
    <w:rsid w:val="00424E47"/>
    <w:rsid w:val="00634CB6"/>
    <w:rsid w:val="006D3649"/>
    <w:rsid w:val="006E020C"/>
    <w:rsid w:val="006E6080"/>
    <w:rsid w:val="007A7D71"/>
    <w:rsid w:val="00AB1861"/>
    <w:rsid w:val="00B01E9C"/>
    <w:rsid w:val="00BF78BB"/>
    <w:rsid w:val="00D04DE6"/>
    <w:rsid w:val="00EB2347"/>
    <w:rsid w:val="00E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C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C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C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C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C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C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164</Words>
  <Characters>940</Characters>
  <Application>Microsoft Office Word</Application>
  <DocSecurity>0</DocSecurity>
  <Lines>7</Lines>
  <Paragraphs>2</Paragraphs>
  <ScaleCrop>false</ScaleCrop>
  <Company>China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2017-11-17T07:07:00Z</dcterms:created>
  <dcterms:modified xsi:type="dcterms:W3CDTF">2017-11-27T02:10:00Z</dcterms:modified>
</cp:coreProperties>
</file>